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BE" w:rsidRDefault="0016513C">
      <w:proofErr w:type="spellStart"/>
      <w:r>
        <w:t>Bimasakti</w:t>
      </w:r>
      <w:proofErr w:type="spellEnd"/>
      <w:r>
        <w:t xml:space="preserve"> CRM:</w:t>
      </w:r>
    </w:p>
    <w:p w:rsidR="0016513C" w:rsidRPr="00A43C6D" w:rsidRDefault="0016513C" w:rsidP="005517BD">
      <w:pPr>
        <w:pStyle w:val="ListParagraph"/>
        <w:spacing w:line="276" w:lineRule="auto"/>
        <w:ind w:left="0" w:firstLine="648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CRM </w:t>
      </w:r>
      <w:r w:rsidRPr="00111182">
        <w:rPr>
          <w:rFonts w:ascii="Open Sans" w:hAnsi="Open Sans" w:cs="Open Sans"/>
          <w:i/>
          <w:color w:val="000000" w:themeColor="text1"/>
          <w:sz w:val="16"/>
          <w:szCs w:val="16"/>
        </w:rPr>
        <w:t>(Customer Relationship Manager)</w:t>
      </w:r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adalah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sebuah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sistem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informasi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terintegrasi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yang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digunakan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untuk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merencanakan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,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menjadwalkan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,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mengendalikan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aktivitas-aktivitas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prapenjualan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pascapenjualan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dalam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sebuah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organisasi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. CRM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melingkupi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semua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aspek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yang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berhubungan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dengan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calon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saat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ini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>,</w:t>
      </w:r>
      <w:r w:rsidR="005517BD">
        <w:rPr>
          <w:rFonts w:ascii="Open Sans" w:hAnsi="Open Sans" w:cs="Open Sans"/>
          <w:color w:val="000000" w:themeColor="text1"/>
          <w:sz w:val="16"/>
          <w:szCs w:val="16"/>
        </w:rPr>
        <w:t xml:space="preserve"> yang di </w:t>
      </w:r>
      <w:proofErr w:type="spellStart"/>
      <w:r w:rsidR="005517BD">
        <w:rPr>
          <w:rFonts w:ascii="Open Sans" w:hAnsi="Open Sans" w:cs="Open Sans"/>
          <w:color w:val="000000" w:themeColor="text1"/>
          <w:sz w:val="16"/>
          <w:szCs w:val="16"/>
        </w:rPr>
        <w:t>dalamnya</w:t>
      </w:r>
      <w:proofErr w:type="spellEnd"/>
      <w:r w:rsidR="00551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>
        <w:rPr>
          <w:rFonts w:ascii="Open Sans" w:hAnsi="Open Sans" w:cs="Open Sans"/>
          <w:color w:val="000000" w:themeColor="text1"/>
          <w:sz w:val="16"/>
          <w:szCs w:val="16"/>
        </w:rPr>
        <w:t>melingkupi</w:t>
      </w:r>
      <w:proofErr w:type="spellEnd"/>
      <w:r w:rsidR="00551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tenaga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penjualan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 w:rsidR="005517BD" w:rsidRPr="00111182">
        <w:rPr>
          <w:rFonts w:ascii="Open Sans" w:hAnsi="Open Sans" w:cs="Open Sans"/>
          <w:i/>
          <w:color w:val="000000" w:themeColor="text1"/>
          <w:sz w:val="16"/>
          <w:szCs w:val="16"/>
        </w:rPr>
        <w:t>(sales force)</w:t>
      </w:r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,</w:t>
      </w:r>
      <w:r w:rsidR="00551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pemasaran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,</w:t>
      </w:r>
      <w:r w:rsidR="00551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pusat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panggilan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 w:rsidR="005517BD" w:rsidRPr="00111182">
        <w:rPr>
          <w:rFonts w:ascii="Open Sans" w:hAnsi="Open Sans" w:cs="Open Sans"/>
          <w:i/>
          <w:color w:val="000000" w:themeColor="text1"/>
          <w:sz w:val="16"/>
          <w:szCs w:val="16"/>
        </w:rPr>
        <w:t>(call center)</w:t>
      </w:r>
      <w:r w:rsidR="005517BD">
        <w:rPr>
          <w:rFonts w:ascii="Open Sans" w:hAnsi="Open Sans" w:cs="Open Sans"/>
          <w:i/>
          <w:color w:val="000000" w:themeColor="text1"/>
          <w:sz w:val="16"/>
          <w:szCs w:val="16"/>
        </w:rPr>
        <w:t xml:space="preserve">,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dukungan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teknis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 w:rsidR="005517BD" w:rsidRPr="00111182">
        <w:rPr>
          <w:rFonts w:ascii="Open Sans" w:hAnsi="Open Sans" w:cs="Open Sans"/>
          <w:i/>
          <w:color w:val="000000" w:themeColor="text1"/>
          <w:sz w:val="16"/>
          <w:szCs w:val="16"/>
        </w:rPr>
        <w:t>(technical support)</w:t>
      </w:r>
      <w:r w:rsidR="005517BD">
        <w:rPr>
          <w:rFonts w:ascii="Open Sans" w:hAnsi="Open Sans" w:cs="Open Sans"/>
          <w:i/>
          <w:color w:val="000000" w:themeColor="text1"/>
          <w:sz w:val="16"/>
          <w:szCs w:val="16"/>
        </w:rPr>
        <w:t xml:space="preserve"> </w:t>
      </w:r>
      <w:proofErr w:type="spellStart"/>
      <w:r w:rsidR="005517BD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="00551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layanan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>lapangan</w:t>
      </w:r>
      <w:proofErr w:type="spellEnd"/>
      <w:r w:rsidR="00551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 w:rsidR="005517BD" w:rsidRPr="00111182">
        <w:rPr>
          <w:rFonts w:ascii="Open Sans" w:hAnsi="Open Sans" w:cs="Open Sans"/>
          <w:i/>
          <w:color w:val="000000" w:themeColor="text1"/>
          <w:sz w:val="16"/>
          <w:szCs w:val="16"/>
        </w:rPr>
        <w:t>(field service)</w:t>
      </w:r>
      <w:r w:rsidR="005517BD">
        <w:rPr>
          <w:rFonts w:ascii="Open Sans" w:hAnsi="Open Sans" w:cs="Open Sans"/>
          <w:i/>
          <w:color w:val="000000" w:themeColor="text1"/>
          <w:sz w:val="16"/>
          <w:szCs w:val="16"/>
        </w:rPr>
        <w:t>.</w:t>
      </w:r>
      <w:r w:rsidR="00A43C6D">
        <w:rPr>
          <w:rFonts w:ascii="Open Sans" w:hAnsi="Open Sans" w:cs="Open Sans"/>
          <w:i/>
          <w:color w:val="000000" w:themeColor="text1"/>
          <w:sz w:val="16"/>
          <w:szCs w:val="16"/>
        </w:rPr>
        <w:t xml:space="preserve"> </w:t>
      </w:r>
      <w:proofErr w:type="spellStart"/>
      <w:r w:rsidR="00A43C6D">
        <w:rPr>
          <w:rFonts w:ascii="Open Sans" w:hAnsi="Open Sans" w:cs="Open Sans"/>
          <w:color w:val="000000" w:themeColor="text1"/>
          <w:sz w:val="16"/>
          <w:szCs w:val="16"/>
        </w:rPr>
        <w:t>Bimasakti</w:t>
      </w:r>
      <w:proofErr w:type="spellEnd"/>
      <w:r w:rsidR="00A43C6D">
        <w:rPr>
          <w:rFonts w:ascii="Open Sans" w:hAnsi="Open Sans" w:cs="Open Sans"/>
          <w:color w:val="000000" w:themeColor="text1"/>
          <w:sz w:val="16"/>
          <w:szCs w:val="16"/>
        </w:rPr>
        <w:t xml:space="preserve"> CRM </w:t>
      </w:r>
      <w:proofErr w:type="spellStart"/>
      <w:r w:rsidR="00A43C6D">
        <w:rPr>
          <w:rFonts w:ascii="Open Sans" w:hAnsi="Open Sans" w:cs="Open Sans"/>
          <w:color w:val="000000" w:themeColor="text1"/>
          <w:sz w:val="16"/>
          <w:szCs w:val="16"/>
        </w:rPr>
        <w:t>menitik</w:t>
      </w:r>
      <w:proofErr w:type="spellEnd"/>
      <w:r w:rsidR="00A43C6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>
        <w:rPr>
          <w:rFonts w:ascii="Open Sans" w:hAnsi="Open Sans" w:cs="Open Sans"/>
          <w:color w:val="000000" w:themeColor="text1"/>
          <w:sz w:val="16"/>
          <w:szCs w:val="16"/>
        </w:rPr>
        <w:t>beratkan</w:t>
      </w:r>
      <w:proofErr w:type="spellEnd"/>
      <w:r w:rsidR="00A43C6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>
        <w:rPr>
          <w:rFonts w:ascii="Open Sans" w:hAnsi="Open Sans" w:cs="Open Sans"/>
          <w:color w:val="000000" w:themeColor="text1"/>
          <w:sz w:val="16"/>
          <w:szCs w:val="16"/>
        </w:rPr>
        <w:t>segala</w:t>
      </w:r>
      <w:proofErr w:type="spellEnd"/>
      <w:r w:rsidR="00A43C6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>
        <w:rPr>
          <w:rFonts w:ascii="Open Sans" w:hAnsi="Open Sans" w:cs="Open Sans"/>
          <w:color w:val="000000" w:themeColor="text1"/>
          <w:sz w:val="16"/>
          <w:szCs w:val="16"/>
        </w:rPr>
        <w:t>aktivitas</w:t>
      </w:r>
      <w:proofErr w:type="spellEnd"/>
      <w:r w:rsidR="00A43C6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 w:rsidRPr="00111182">
        <w:rPr>
          <w:rFonts w:ascii="Open Sans" w:hAnsi="Open Sans" w:cs="Open Sans"/>
          <w:color w:val="000000" w:themeColor="text1"/>
          <w:sz w:val="16"/>
          <w:szCs w:val="16"/>
        </w:rPr>
        <w:t>berdasarkan</w:t>
      </w:r>
      <w:proofErr w:type="spellEnd"/>
      <w:r w:rsidR="00A43C6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 w:rsidRPr="00111182">
        <w:rPr>
          <w:rFonts w:ascii="Open Sans" w:hAnsi="Open Sans" w:cs="Open Sans"/>
          <w:color w:val="000000" w:themeColor="text1"/>
          <w:sz w:val="16"/>
          <w:szCs w:val="16"/>
        </w:rPr>
        <w:t>sudut</w:t>
      </w:r>
      <w:proofErr w:type="spellEnd"/>
      <w:r w:rsidR="00A43C6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 w:rsidRPr="00111182">
        <w:rPr>
          <w:rFonts w:ascii="Open Sans" w:hAnsi="Open Sans" w:cs="Open Sans"/>
          <w:color w:val="000000" w:themeColor="text1"/>
          <w:sz w:val="16"/>
          <w:szCs w:val="16"/>
        </w:rPr>
        <w:t>pandang</w:t>
      </w:r>
      <w:proofErr w:type="spellEnd"/>
      <w:r w:rsidR="00A43C6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 w:rsidRPr="00111182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803E63">
        <w:rPr>
          <w:rFonts w:ascii="Open Sans" w:hAnsi="Open Sans" w:cs="Open Sans"/>
          <w:color w:val="000000" w:themeColor="text1"/>
          <w:sz w:val="16"/>
          <w:szCs w:val="16"/>
        </w:rPr>
        <w:t>sehingga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803E63">
        <w:rPr>
          <w:rFonts w:ascii="Open Sans" w:hAnsi="Open Sans" w:cs="Open Sans"/>
          <w:color w:val="000000" w:themeColor="text1"/>
          <w:sz w:val="16"/>
          <w:szCs w:val="16"/>
        </w:rPr>
        <w:t>diharapkan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803E63">
        <w:rPr>
          <w:rFonts w:ascii="Open Sans" w:hAnsi="Open Sans" w:cs="Open Sans"/>
          <w:color w:val="000000" w:themeColor="text1"/>
          <w:sz w:val="16"/>
          <w:szCs w:val="16"/>
        </w:rPr>
        <w:t>pelayanan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803E63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803E63">
        <w:rPr>
          <w:rFonts w:ascii="Open Sans" w:hAnsi="Open Sans" w:cs="Open Sans"/>
          <w:color w:val="000000" w:themeColor="text1"/>
          <w:sz w:val="16"/>
          <w:szCs w:val="16"/>
        </w:rPr>
        <w:t>kepuasan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803E63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803E63">
        <w:rPr>
          <w:rFonts w:ascii="Open Sans" w:hAnsi="Open Sans" w:cs="Open Sans"/>
          <w:color w:val="000000" w:themeColor="text1"/>
          <w:sz w:val="16"/>
          <w:szCs w:val="16"/>
        </w:rPr>
        <w:t>adalah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 xml:space="preserve"> yang </w:t>
      </w:r>
      <w:proofErr w:type="spellStart"/>
      <w:r w:rsidR="00803E63">
        <w:rPr>
          <w:rFonts w:ascii="Open Sans" w:hAnsi="Open Sans" w:cs="Open Sans"/>
          <w:color w:val="000000" w:themeColor="text1"/>
          <w:sz w:val="16"/>
          <w:szCs w:val="16"/>
        </w:rPr>
        <w:t>utama</w:t>
      </w:r>
      <w:proofErr w:type="spellEnd"/>
      <w:r w:rsidR="00803E63"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5517BD" w:rsidRPr="0016513C" w:rsidRDefault="005517BD" w:rsidP="005517BD">
      <w:pPr>
        <w:pStyle w:val="ListParagraph"/>
        <w:spacing w:line="276" w:lineRule="auto"/>
        <w:ind w:left="0" w:firstLine="648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</w:p>
    <w:p w:rsidR="0016513C" w:rsidRPr="0016513C" w:rsidRDefault="0016513C" w:rsidP="0016513C">
      <w:pPr>
        <w:pStyle w:val="ListParagraph"/>
        <w:spacing w:line="276" w:lineRule="auto"/>
        <w:ind w:left="0"/>
        <w:jc w:val="both"/>
        <w:rPr>
          <w:rFonts w:ascii="Open Sans" w:hAnsi="Open Sans" w:cs="Open Sans"/>
          <w:b/>
          <w:color w:val="000000" w:themeColor="text1"/>
          <w:sz w:val="16"/>
          <w:szCs w:val="16"/>
        </w:rPr>
      </w:pPr>
      <w:proofErr w:type="spellStart"/>
      <w:r w:rsidRPr="0016513C">
        <w:rPr>
          <w:rFonts w:ascii="Open Sans" w:hAnsi="Open Sans" w:cs="Open Sans"/>
          <w:b/>
          <w:color w:val="000000" w:themeColor="text1"/>
          <w:sz w:val="16"/>
          <w:szCs w:val="16"/>
        </w:rPr>
        <w:t>F</w:t>
      </w:r>
      <w:r w:rsidR="005517BD">
        <w:rPr>
          <w:rFonts w:ascii="Open Sans" w:hAnsi="Open Sans" w:cs="Open Sans"/>
          <w:b/>
          <w:color w:val="000000" w:themeColor="text1"/>
          <w:sz w:val="16"/>
          <w:szCs w:val="16"/>
        </w:rPr>
        <w:t>ungsi</w:t>
      </w:r>
      <w:proofErr w:type="spellEnd"/>
      <w:r w:rsidR="005517BD">
        <w:rPr>
          <w:rFonts w:ascii="Open Sans" w:hAnsi="Open Sans" w:cs="Open Sans"/>
          <w:b/>
          <w:color w:val="000000" w:themeColor="text1"/>
          <w:sz w:val="16"/>
          <w:szCs w:val="16"/>
        </w:rPr>
        <w:t xml:space="preserve"> </w:t>
      </w:r>
      <w:proofErr w:type="spellStart"/>
      <w:r w:rsidR="00A43C6D">
        <w:rPr>
          <w:rFonts w:ascii="Open Sans" w:hAnsi="Open Sans" w:cs="Open Sans"/>
          <w:b/>
          <w:color w:val="000000" w:themeColor="text1"/>
          <w:sz w:val="16"/>
          <w:szCs w:val="16"/>
        </w:rPr>
        <w:t>Bimasakti</w:t>
      </w:r>
      <w:proofErr w:type="spellEnd"/>
      <w:r w:rsidR="00A43C6D">
        <w:rPr>
          <w:rFonts w:ascii="Open Sans" w:hAnsi="Open Sans" w:cs="Open Sans"/>
          <w:b/>
          <w:color w:val="000000" w:themeColor="text1"/>
          <w:sz w:val="16"/>
          <w:szCs w:val="16"/>
        </w:rPr>
        <w:t xml:space="preserve"> </w:t>
      </w:r>
      <w:r w:rsidR="005517BD">
        <w:rPr>
          <w:rFonts w:ascii="Open Sans" w:hAnsi="Open Sans" w:cs="Open Sans"/>
          <w:b/>
          <w:color w:val="000000" w:themeColor="text1"/>
          <w:sz w:val="16"/>
          <w:szCs w:val="16"/>
        </w:rPr>
        <w:t xml:space="preserve">CRM </w:t>
      </w:r>
      <w:proofErr w:type="spellStart"/>
      <w:r w:rsidRPr="0016513C">
        <w:rPr>
          <w:rFonts w:ascii="Open Sans" w:hAnsi="Open Sans" w:cs="Open Sans"/>
          <w:b/>
          <w:color w:val="000000" w:themeColor="text1"/>
          <w:sz w:val="16"/>
          <w:szCs w:val="16"/>
        </w:rPr>
        <w:t>adalah</w:t>
      </w:r>
      <w:proofErr w:type="spellEnd"/>
      <w:r w:rsidRPr="0016513C">
        <w:rPr>
          <w:rFonts w:ascii="Open Sans" w:hAnsi="Open Sans" w:cs="Open Sans"/>
          <w:b/>
          <w:color w:val="000000" w:themeColor="text1"/>
          <w:sz w:val="16"/>
          <w:szCs w:val="16"/>
        </w:rPr>
        <w:t>:</w:t>
      </w:r>
    </w:p>
    <w:p w:rsidR="005517BD" w:rsidRDefault="00803E63" w:rsidP="00803E63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 w:rsidRPr="00803E63">
        <w:rPr>
          <w:rFonts w:ascii="Open Sans" w:hAnsi="Open Sans" w:cs="Open Sans"/>
          <w:color w:val="000000" w:themeColor="text1"/>
          <w:sz w:val="16"/>
          <w:szCs w:val="16"/>
        </w:rPr>
        <w:t>Mencatat</w:t>
      </w:r>
      <w:proofErr w:type="spellEnd"/>
      <w:r w:rsidRP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803E63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P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803E63">
        <w:rPr>
          <w:rFonts w:ascii="Open Sans" w:hAnsi="Open Sans" w:cs="Open Sans"/>
          <w:color w:val="000000" w:themeColor="text1"/>
          <w:sz w:val="16"/>
          <w:szCs w:val="16"/>
        </w:rPr>
        <w:t>mengikuti</w:t>
      </w:r>
      <w:proofErr w:type="spellEnd"/>
      <w:r w:rsidRP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803E63">
        <w:rPr>
          <w:rFonts w:ascii="Open Sans" w:hAnsi="Open Sans" w:cs="Open Sans"/>
          <w:color w:val="000000" w:themeColor="text1"/>
          <w:sz w:val="16"/>
          <w:szCs w:val="16"/>
        </w:rPr>
        <w:t>semua</w:t>
      </w:r>
      <w:proofErr w:type="spellEnd"/>
      <w:r w:rsidRP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803E63">
        <w:rPr>
          <w:rFonts w:ascii="Open Sans" w:hAnsi="Open Sans" w:cs="Open Sans"/>
          <w:color w:val="000000" w:themeColor="text1"/>
          <w:sz w:val="16"/>
          <w:szCs w:val="16"/>
        </w:rPr>
        <w:t>aspek</w:t>
      </w:r>
      <w:proofErr w:type="spellEnd"/>
      <w:r w:rsidRPr="00803E63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>
        <w:rPr>
          <w:rFonts w:ascii="Open Sans" w:hAnsi="Open Sans" w:cs="Open Sans"/>
          <w:color w:val="000000" w:themeColor="text1"/>
          <w:sz w:val="16"/>
          <w:szCs w:val="16"/>
        </w:rPr>
        <w:t xml:space="preserve">yang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terjadi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pada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sebuah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proses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penjualan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16513C" w:rsidRDefault="0016513C" w:rsidP="00803E63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 w:rsidRPr="00A43C6D">
        <w:rPr>
          <w:rFonts w:ascii="Open Sans" w:hAnsi="Open Sans" w:cs="Open Sans"/>
          <w:color w:val="000000" w:themeColor="text1"/>
          <w:sz w:val="16"/>
          <w:szCs w:val="16"/>
        </w:rPr>
        <w:t>Mengidentifikasi</w:t>
      </w:r>
      <w:proofErr w:type="spellEnd"/>
      <w:r w:rsidRPr="00A43C6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>
        <w:rPr>
          <w:rFonts w:ascii="Open Sans" w:hAnsi="Open Sans" w:cs="Open Sans"/>
          <w:color w:val="000000" w:themeColor="text1"/>
          <w:sz w:val="16"/>
          <w:szCs w:val="16"/>
        </w:rPr>
        <w:t>berbagai</w:t>
      </w:r>
      <w:proofErr w:type="spellEnd"/>
      <w:r w:rsidR="00A43C6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>
        <w:rPr>
          <w:rFonts w:ascii="Open Sans" w:hAnsi="Open Sans" w:cs="Open Sans"/>
          <w:color w:val="000000" w:themeColor="text1"/>
          <w:sz w:val="16"/>
          <w:szCs w:val="16"/>
        </w:rPr>
        <w:t>macam</w:t>
      </w:r>
      <w:proofErr w:type="spellEnd"/>
      <w:r w:rsidR="00A43C6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A43C6D">
        <w:rPr>
          <w:rFonts w:ascii="Open Sans" w:hAnsi="Open Sans" w:cs="Open Sans"/>
          <w:color w:val="000000" w:themeColor="text1"/>
          <w:sz w:val="16"/>
          <w:szCs w:val="16"/>
        </w:rPr>
        <w:t>kebutuhan</w:t>
      </w:r>
      <w:proofErr w:type="spellEnd"/>
      <w:r w:rsidR="00A43C6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A43C6D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Pr="00A43C6D"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A43C6D" w:rsidRDefault="00A43C6D" w:rsidP="00803E63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r>
        <w:rPr>
          <w:rFonts w:ascii="Open Sans" w:hAnsi="Open Sans" w:cs="Open Sans"/>
          <w:color w:val="000000" w:themeColor="text1"/>
          <w:sz w:val="16"/>
          <w:szCs w:val="16"/>
        </w:rPr>
        <w:t xml:space="preserve">Monitoring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aktivitas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pegawai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A43C6D" w:rsidRDefault="00A43C6D" w:rsidP="00803E63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Meningkatkan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strategi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bisnis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perusahaan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A43C6D" w:rsidRDefault="00A43C6D" w:rsidP="00803E63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Menangani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keluhan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>/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komplain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A43C6D" w:rsidRDefault="00A43C6D" w:rsidP="00803E63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Mempercepat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pelayanan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pada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2C6AAF" w:rsidRDefault="002C6AAF" w:rsidP="00803E63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Mempermudah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komunikasi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antar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pegawai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803E63" w:rsidRPr="00803E63" w:rsidRDefault="00803E63" w:rsidP="00803E63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Mengetahui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berbagai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riwayat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penawaran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hingga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menjadi</w:t>
      </w:r>
      <w:proofErr w:type="spellEnd"/>
      <w:r>
        <w:rPr>
          <w:rFonts w:ascii="Open Sans" w:hAnsi="Open Sans" w:cs="Open Sans"/>
          <w:color w:val="000000" w:themeColor="text1"/>
          <w:sz w:val="16"/>
          <w:szCs w:val="16"/>
        </w:rPr>
        <w:t xml:space="preserve"> PO </w:t>
      </w:r>
      <w:r w:rsidRPr="00803E63">
        <w:rPr>
          <w:rFonts w:ascii="Open Sans" w:hAnsi="Open Sans" w:cs="Open Sans"/>
          <w:i/>
          <w:color w:val="000000" w:themeColor="text1"/>
          <w:sz w:val="16"/>
          <w:szCs w:val="16"/>
        </w:rPr>
        <w:t>(Purchase Order)</w:t>
      </w:r>
      <w:r>
        <w:rPr>
          <w:rFonts w:ascii="Open Sans" w:hAnsi="Open Sans" w:cs="Open Sans"/>
          <w:i/>
          <w:color w:val="000000" w:themeColor="text1"/>
          <w:sz w:val="16"/>
          <w:szCs w:val="16"/>
        </w:rPr>
        <w:t>.</w:t>
      </w:r>
    </w:p>
    <w:p w:rsidR="0016513C" w:rsidRPr="00111182" w:rsidRDefault="0016513C" w:rsidP="0016513C">
      <w:pPr>
        <w:pStyle w:val="ListParagraph"/>
        <w:spacing w:line="276" w:lineRule="auto"/>
        <w:ind w:left="1170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</w:p>
    <w:p w:rsidR="0016513C" w:rsidRPr="0016513C" w:rsidRDefault="0016513C" w:rsidP="0016513C">
      <w:pPr>
        <w:spacing w:line="276" w:lineRule="auto"/>
        <w:outlineLvl w:val="1"/>
        <w:rPr>
          <w:rFonts w:ascii="Open Sans" w:hAnsi="Open Sans" w:cs="Open Sans"/>
          <w:b/>
          <w:color w:val="000000" w:themeColor="text1"/>
          <w:sz w:val="16"/>
          <w:szCs w:val="16"/>
        </w:rPr>
      </w:pPr>
      <w:proofErr w:type="spellStart"/>
      <w:r w:rsidRPr="0016513C">
        <w:rPr>
          <w:rFonts w:ascii="Open Sans" w:hAnsi="Open Sans" w:cs="Open Sans"/>
          <w:b/>
          <w:color w:val="000000" w:themeColor="text1"/>
          <w:sz w:val="16"/>
          <w:szCs w:val="16"/>
        </w:rPr>
        <w:t>Sasaran</w:t>
      </w:r>
      <w:proofErr w:type="spellEnd"/>
      <w:r w:rsidRPr="0016513C">
        <w:rPr>
          <w:rFonts w:ascii="Open Sans" w:hAnsi="Open Sans" w:cs="Open Sans"/>
          <w:b/>
          <w:color w:val="000000" w:themeColor="text1"/>
          <w:sz w:val="16"/>
          <w:szCs w:val="16"/>
        </w:rPr>
        <w:t xml:space="preserve"> </w:t>
      </w:r>
      <w:proofErr w:type="spellStart"/>
      <w:r w:rsidRPr="0016513C">
        <w:rPr>
          <w:rFonts w:ascii="Open Sans" w:hAnsi="Open Sans" w:cs="Open Sans"/>
          <w:b/>
          <w:color w:val="000000" w:themeColor="text1"/>
          <w:sz w:val="16"/>
          <w:szCs w:val="16"/>
        </w:rPr>
        <w:t>dan</w:t>
      </w:r>
      <w:proofErr w:type="spellEnd"/>
      <w:r w:rsidRPr="0016513C">
        <w:rPr>
          <w:rFonts w:ascii="Open Sans" w:hAnsi="Open Sans" w:cs="Open Sans"/>
          <w:b/>
          <w:color w:val="000000" w:themeColor="text1"/>
          <w:sz w:val="16"/>
          <w:szCs w:val="16"/>
        </w:rPr>
        <w:t xml:space="preserve"> </w:t>
      </w:r>
      <w:proofErr w:type="spellStart"/>
      <w:r w:rsidRPr="0016513C">
        <w:rPr>
          <w:rFonts w:ascii="Open Sans" w:hAnsi="Open Sans" w:cs="Open Sans"/>
          <w:b/>
          <w:color w:val="000000" w:themeColor="text1"/>
          <w:sz w:val="16"/>
          <w:szCs w:val="16"/>
        </w:rPr>
        <w:t>Tujuan</w:t>
      </w:r>
      <w:proofErr w:type="spellEnd"/>
    </w:p>
    <w:p w:rsidR="0016513C" w:rsidRDefault="0016513C" w:rsidP="004567BD">
      <w:pPr>
        <w:pStyle w:val="ListParagraph"/>
        <w:spacing w:line="276" w:lineRule="auto"/>
        <w:ind w:left="0" w:firstLine="648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Sasaran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utama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dari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9B0AE2">
        <w:rPr>
          <w:rFonts w:ascii="Open Sans" w:hAnsi="Open Sans" w:cs="Open Sans"/>
          <w:color w:val="000000" w:themeColor="text1"/>
          <w:sz w:val="16"/>
          <w:szCs w:val="16"/>
        </w:rPr>
        <w:t>Bimasakti</w:t>
      </w:r>
      <w:proofErr w:type="spellEnd"/>
      <w:r w:rsidR="009B0AE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CRM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adalah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untuk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>
        <w:rPr>
          <w:rFonts w:ascii="Open Sans" w:hAnsi="Open Sans" w:cs="Open Sans"/>
          <w:color w:val="000000" w:themeColor="text1"/>
          <w:sz w:val="16"/>
          <w:szCs w:val="16"/>
        </w:rPr>
        <w:t>meningkatkan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>
        <w:rPr>
          <w:rFonts w:ascii="Open Sans" w:hAnsi="Open Sans" w:cs="Open Sans"/>
          <w:color w:val="000000" w:themeColor="text1"/>
          <w:sz w:val="16"/>
          <w:szCs w:val="16"/>
        </w:rPr>
        <w:t>hubungan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>
        <w:rPr>
          <w:rFonts w:ascii="Open Sans" w:hAnsi="Open Sans" w:cs="Open Sans"/>
          <w:color w:val="000000" w:themeColor="text1"/>
          <w:sz w:val="16"/>
          <w:szCs w:val="16"/>
        </w:rPr>
        <w:t>kepada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>
        <w:rPr>
          <w:rFonts w:ascii="Open Sans" w:hAnsi="Open Sans" w:cs="Open Sans"/>
          <w:color w:val="000000" w:themeColor="text1"/>
          <w:sz w:val="16"/>
          <w:szCs w:val="16"/>
        </w:rPr>
        <w:t>calon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melalui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pengertian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yang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lebih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baik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terhadap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kebiasaan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 w:rsidR="004567BD" w:rsidRPr="00111182">
        <w:rPr>
          <w:rFonts w:ascii="Open Sans" w:hAnsi="Open Sans" w:cs="Open Sans"/>
          <w:i/>
          <w:color w:val="000000" w:themeColor="text1"/>
          <w:sz w:val="16"/>
          <w:szCs w:val="16"/>
        </w:rPr>
        <w:t>(behavior)</w:t>
      </w:r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demi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pertumbuhan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jangka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panjang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profitabilitas</w:t>
      </w:r>
      <w:proofErr w:type="spellEnd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4567BD" w:rsidRPr="00111182">
        <w:rPr>
          <w:rFonts w:ascii="Open Sans" w:hAnsi="Open Sans" w:cs="Open Sans"/>
          <w:color w:val="000000" w:themeColor="text1"/>
          <w:sz w:val="16"/>
          <w:szCs w:val="16"/>
        </w:rPr>
        <w:t>perusahaan</w:t>
      </w:r>
      <w:proofErr w:type="spellEnd"/>
      <w:r w:rsidR="004567BD">
        <w:rPr>
          <w:rFonts w:ascii="Open Sans" w:hAnsi="Open Sans" w:cs="Open Sans"/>
          <w:color w:val="000000" w:themeColor="text1"/>
          <w:sz w:val="16"/>
          <w:szCs w:val="16"/>
        </w:rPr>
        <w:t>.</w:t>
      </w:r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="009B0AE2">
        <w:rPr>
          <w:rFonts w:ascii="Open Sans" w:hAnsi="Open Sans" w:cs="Open Sans"/>
          <w:color w:val="000000" w:themeColor="text1"/>
          <w:sz w:val="16"/>
          <w:szCs w:val="16"/>
        </w:rPr>
        <w:t>Bimasakti</w:t>
      </w:r>
      <w:proofErr w:type="spellEnd"/>
      <w:r w:rsidR="009B0AE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CRM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bertujuan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untuk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menyediakan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umpan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balik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yang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lebih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efektif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integrasi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yang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lebih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baik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dengan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pengendalian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r w:rsidRPr="00111182">
        <w:rPr>
          <w:rFonts w:ascii="Open Sans" w:hAnsi="Open Sans" w:cs="Open Sans"/>
          <w:i/>
          <w:color w:val="000000" w:themeColor="text1"/>
          <w:sz w:val="16"/>
          <w:szCs w:val="16"/>
        </w:rPr>
        <w:t>return on investment (ROI)</w:t>
      </w:r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di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suatu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area /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wilayah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>.</w:t>
      </w:r>
      <w:r w:rsidR="004567BD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Informasi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yang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disimpan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untuk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setiap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calon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dianalisa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digunakan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untuk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tujuan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ini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. Proses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otomasi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dalam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CRM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digunakan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untuk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menghasilkan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personalisasi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pemasaran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otomatis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berdasarkan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informasi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pelanggan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yang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tersimpan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di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dalam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 xml:space="preserve"> </w:t>
      </w:r>
      <w:proofErr w:type="spellStart"/>
      <w:r w:rsidRPr="00111182">
        <w:rPr>
          <w:rFonts w:ascii="Open Sans" w:hAnsi="Open Sans" w:cs="Open Sans"/>
          <w:color w:val="000000" w:themeColor="text1"/>
          <w:sz w:val="16"/>
          <w:szCs w:val="16"/>
        </w:rPr>
        <w:t>sistem</w:t>
      </w:r>
      <w:proofErr w:type="spellEnd"/>
      <w:r w:rsidRPr="00111182">
        <w:rPr>
          <w:rFonts w:ascii="Open Sans" w:hAnsi="Open Sans" w:cs="Open Sans"/>
          <w:color w:val="000000" w:themeColor="text1"/>
          <w:sz w:val="16"/>
          <w:szCs w:val="16"/>
        </w:rPr>
        <w:t>.</w:t>
      </w:r>
    </w:p>
    <w:p w:rsidR="00715895" w:rsidRDefault="00715895" w:rsidP="00715895">
      <w:pPr>
        <w:spacing w:line="276" w:lineRule="auto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proofErr w:type="spellStart"/>
      <w:r>
        <w:rPr>
          <w:rFonts w:ascii="Open Sans" w:hAnsi="Open Sans" w:cs="Open Sans"/>
          <w:color w:val="000000" w:themeColor="text1"/>
          <w:sz w:val="16"/>
          <w:szCs w:val="16"/>
        </w:rPr>
        <w:t>Manfaat</w:t>
      </w:r>
      <w:proofErr w:type="spellEnd"/>
    </w:p>
    <w:p w:rsidR="00715895" w:rsidRPr="00715895" w:rsidRDefault="00715895" w:rsidP="00715895">
      <w:pPr>
        <w:spacing w:line="276" w:lineRule="auto"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bookmarkStart w:id="0" w:name="_GoBack"/>
      <w:bookmarkEnd w:id="0"/>
    </w:p>
    <w:p w:rsidR="0016513C" w:rsidRDefault="00A349BA">
      <w:proofErr w:type="spellStart"/>
      <w:r>
        <w:t>Fitur</w:t>
      </w:r>
      <w:proofErr w:type="spellEnd"/>
      <w:r>
        <w:t xml:space="preserve"> </w:t>
      </w:r>
      <w:proofErr w:type="spellStart"/>
      <w:r>
        <w:t>Bimasakti</w:t>
      </w:r>
      <w:proofErr w:type="spellEnd"/>
      <w:r>
        <w:t xml:space="preserve"> CRM:</w:t>
      </w:r>
    </w:p>
    <w:p w:rsidR="00A349BA" w:rsidRDefault="00A349BA">
      <w:r>
        <w:t>WEB:</w:t>
      </w:r>
    </w:p>
    <w:p w:rsidR="00A349BA" w:rsidRDefault="00A349BA" w:rsidP="00A349BA">
      <w:pPr>
        <w:pStyle w:val="ListParagraph"/>
        <w:numPr>
          <w:ilvl w:val="0"/>
          <w:numId w:val="3"/>
        </w:numPr>
      </w:pPr>
      <w:r>
        <w:t>Responsive web</w:t>
      </w:r>
    </w:p>
    <w:p w:rsidR="008304D6" w:rsidRPr="008304D6" w:rsidRDefault="008304D6" w:rsidP="008304D6">
      <w:pPr>
        <w:pStyle w:val="ListParagraph"/>
      </w:pPr>
      <w:r>
        <w:t xml:space="preserve">Web </w:t>
      </w:r>
      <w:proofErr w:type="spellStart"/>
      <w:r w:rsidRPr="008304D6">
        <w:t>Bimasakti</w:t>
      </w:r>
      <w:proofErr w:type="spellEnd"/>
      <w:r w:rsidRPr="008304D6">
        <w:t xml:space="preserve"> CRM </w:t>
      </w:r>
      <w:proofErr w:type="spellStart"/>
      <w:r w:rsidRPr="008304D6">
        <w:t>mampu</w:t>
      </w:r>
      <w:proofErr w:type="spellEnd"/>
      <w:r w:rsidRPr="008304D6">
        <w:t xml:space="preserve"> </w:t>
      </w:r>
      <w:proofErr w:type="spellStart"/>
      <w:r w:rsidRPr="008304D6">
        <w:t>menyesuaikan</w:t>
      </w:r>
      <w:proofErr w:type="spellEnd"/>
      <w:r w:rsidRPr="008304D6">
        <w:t xml:space="preserve"> </w:t>
      </w:r>
      <w:proofErr w:type="spellStart"/>
      <w:r w:rsidRPr="008304D6">
        <w:t>ukuran</w:t>
      </w:r>
      <w:proofErr w:type="spellEnd"/>
      <w:r w:rsidRPr="008304D6">
        <w:t xml:space="preserve"> </w:t>
      </w:r>
      <w:proofErr w:type="spellStart"/>
      <w:r w:rsidRPr="008304D6">
        <w:t>layar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smartphone, tablet, </w:t>
      </w:r>
      <w:proofErr w:type="gramStart"/>
      <w:r>
        <w:t>laptop</w:t>
      </w:r>
      <w:proofErr w:type="gramEnd"/>
      <w:r>
        <w:t xml:space="preserve"> </w:t>
      </w:r>
      <w:proofErr w:type="spellStart"/>
      <w:r>
        <w:t>dan</w:t>
      </w:r>
      <w:proofErr w:type="spellEnd"/>
      <w:r>
        <w:t xml:space="preserve"> computer.</w:t>
      </w:r>
    </w:p>
    <w:p w:rsidR="00A349BA" w:rsidRDefault="00A349BA" w:rsidP="00A349BA">
      <w:pPr>
        <w:pStyle w:val="ListParagraph"/>
        <w:numPr>
          <w:ilvl w:val="0"/>
          <w:numId w:val="3"/>
        </w:numPr>
      </w:pPr>
      <w:r>
        <w:t>Real time notification</w:t>
      </w:r>
    </w:p>
    <w:p w:rsidR="008304D6" w:rsidRDefault="008304D6" w:rsidP="008304D6">
      <w:pPr>
        <w:pStyle w:val="ListParagraph"/>
      </w:pPr>
      <w:proofErr w:type="spellStart"/>
      <w:r>
        <w:t>Pemberitahuan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pipeline, PO (Purchase Order), </w:t>
      </w:r>
      <w:proofErr w:type="spellStart"/>
      <w:r>
        <w:t>tugas</w:t>
      </w:r>
      <w:proofErr w:type="spellEnd"/>
      <w:r>
        <w:t xml:space="preserve">, </w:t>
      </w:r>
      <w:proofErr w:type="spellStart"/>
      <w:r>
        <w:t>laporan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komentar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yang </w:t>
      </w:r>
      <w:proofErr w:type="spellStart"/>
      <w:r>
        <w:t>dibuat</w:t>
      </w:r>
      <w:proofErr w:type="spellEnd"/>
      <w:r>
        <w:t>.</w:t>
      </w:r>
    </w:p>
    <w:p w:rsidR="007A7582" w:rsidRDefault="007A7582" w:rsidP="00A349BA">
      <w:pPr>
        <w:pStyle w:val="ListParagraph"/>
        <w:numPr>
          <w:ilvl w:val="0"/>
          <w:numId w:val="3"/>
        </w:numPr>
      </w:pPr>
      <w:r>
        <w:t>Pipeline</w:t>
      </w:r>
    </w:p>
    <w:p w:rsidR="008304D6" w:rsidRDefault="00747EF0" w:rsidP="008304D6">
      <w:pPr>
        <w:pStyle w:val="ListParagraph"/>
      </w:pPr>
      <w:proofErr w:type="spellStart"/>
      <w:r>
        <w:t>Riwayat</w:t>
      </w:r>
      <w:proofErr w:type="spellEnd"/>
      <w:r>
        <w:t xml:space="preserve"> </w:t>
      </w:r>
      <w:proofErr w:type="spellStart"/>
      <w:r>
        <w:t>perjalanan</w:t>
      </w:r>
      <w:proofErr w:type="spellEnd"/>
      <w:r>
        <w:t xml:space="preserve"> </w:t>
      </w:r>
      <w:proofErr w:type="spellStart"/>
      <w:r>
        <w:t>penawaran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fase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 w:rsidR="00F41115">
        <w:t>fase</w:t>
      </w:r>
      <w:proofErr w:type="spellEnd"/>
      <w:r w:rsidR="00F41115">
        <w:t xml:space="preserve"> 100 </w:t>
      </w:r>
      <w:proofErr w:type="spellStart"/>
      <w:r w:rsidR="00F41115">
        <w:t>atau</w:t>
      </w:r>
      <w:proofErr w:type="spellEnd"/>
      <w:r w:rsidR="00F41115">
        <w:t xml:space="preserve"> LOSE.</w:t>
      </w:r>
    </w:p>
    <w:p w:rsidR="00A349BA" w:rsidRDefault="007A7582" w:rsidP="00A349BA">
      <w:pPr>
        <w:pStyle w:val="ListParagraph"/>
        <w:numPr>
          <w:ilvl w:val="0"/>
          <w:numId w:val="3"/>
        </w:numPr>
      </w:pPr>
      <w:proofErr w:type="spellStart"/>
      <w:r>
        <w:t>Penargetan</w:t>
      </w:r>
      <w:proofErr w:type="spellEnd"/>
      <w:r>
        <w:t xml:space="preserve"> </w:t>
      </w:r>
      <w:proofErr w:type="spellStart"/>
      <w:r>
        <w:t>pegawai</w:t>
      </w:r>
      <w:proofErr w:type="spellEnd"/>
    </w:p>
    <w:p w:rsidR="00F41115" w:rsidRDefault="00F41115" w:rsidP="00F41115">
      <w:pPr>
        <w:pStyle w:val="ListParagraph"/>
      </w:pPr>
      <w:proofErr w:type="spellStart"/>
      <w:r>
        <w:t>Memberikan</w:t>
      </w:r>
      <w:proofErr w:type="spellEnd"/>
      <w:r>
        <w:t xml:space="preserve"> target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setahun</w:t>
      </w:r>
      <w:proofErr w:type="spellEnd"/>
      <w:r>
        <w:t xml:space="preserve">. </w:t>
      </w:r>
      <w:proofErr w:type="spellStart"/>
      <w:r>
        <w:t>Penyajian</w:t>
      </w:r>
      <w:proofErr w:type="spellEnd"/>
      <w:r>
        <w:t xml:space="preserve"> target </w:t>
      </w:r>
      <w:proofErr w:type="spellStart"/>
      <w:r>
        <w:t>memudahkan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mengontrol</w:t>
      </w:r>
      <w:proofErr w:type="spellEnd"/>
      <w:r>
        <w:t xml:space="preserve"> </w:t>
      </w:r>
      <w:proofErr w:type="spellStart"/>
      <w:r>
        <w:t>efektivitas</w:t>
      </w:r>
      <w:proofErr w:type="spellEnd"/>
      <w:r>
        <w:t xml:space="preserve"> </w:t>
      </w:r>
      <w:proofErr w:type="spellStart"/>
      <w:r>
        <w:t>pengawai</w:t>
      </w:r>
      <w:proofErr w:type="spellEnd"/>
      <w:r>
        <w:t xml:space="preserve"> </w:t>
      </w:r>
      <w:proofErr w:type="spellStart"/>
      <w:r>
        <w:t>ditiap-tiap</w:t>
      </w:r>
      <w:proofErr w:type="spellEnd"/>
      <w:r>
        <w:t xml:space="preserve"> </w:t>
      </w:r>
      <w:proofErr w:type="spellStart"/>
      <w:r>
        <w:t>bulan</w:t>
      </w:r>
      <w:proofErr w:type="spellEnd"/>
      <w:r>
        <w:t>.</w:t>
      </w:r>
    </w:p>
    <w:p w:rsidR="007A7582" w:rsidRDefault="007A7582" w:rsidP="00A349BA">
      <w:pPr>
        <w:pStyle w:val="ListParagraph"/>
        <w:numPr>
          <w:ilvl w:val="0"/>
          <w:numId w:val="3"/>
        </w:numPr>
      </w:pPr>
      <w:proofErr w:type="spellStart"/>
      <w:r>
        <w:t>Penjadwalan</w:t>
      </w:r>
      <w:proofErr w:type="spellEnd"/>
    </w:p>
    <w:p w:rsidR="00F41115" w:rsidRDefault="00F41115" w:rsidP="00F41115">
      <w:pPr>
        <w:pStyle w:val="ListParagraph"/>
      </w:pPr>
      <w:proofErr w:type="spellStart"/>
      <w:r>
        <w:t>Mempermudah</w:t>
      </w:r>
      <w:proofErr w:type="spellEnd"/>
      <w:r>
        <w:t xml:space="preserve"> </w:t>
      </w:r>
      <w:proofErr w:type="spellStart"/>
      <w:r>
        <w:t>pengguna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 </w:t>
      </w:r>
      <w:proofErr w:type="spellStart"/>
      <w:r w:rsidR="00F302FE">
        <w:t>kegiatan</w:t>
      </w:r>
      <w:proofErr w:type="spellEnd"/>
      <w:r w:rsidR="00F302FE">
        <w:t xml:space="preserve"> yang </w:t>
      </w:r>
      <w:proofErr w:type="spellStart"/>
      <w:proofErr w:type="gramStart"/>
      <w:r w:rsidR="00F302FE">
        <w:t>akan</w:t>
      </w:r>
      <w:proofErr w:type="spellEnd"/>
      <w:proofErr w:type="gramEnd"/>
      <w:r w:rsidR="00F302FE">
        <w:t xml:space="preserve"> </w:t>
      </w:r>
      <w:proofErr w:type="spellStart"/>
      <w:r w:rsidR="00F302FE">
        <w:t>dilaksanakan</w:t>
      </w:r>
      <w:proofErr w:type="spellEnd"/>
      <w:r w:rsidR="00F302FE">
        <w:t xml:space="preserve"> </w:t>
      </w:r>
      <w:r>
        <w:t xml:space="preserve">di </w:t>
      </w:r>
      <w:proofErr w:type="spellStart"/>
      <w:r>
        <w:t>lapangan</w:t>
      </w:r>
      <w:proofErr w:type="spellEnd"/>
    </w:p>
    <w:p w:rsidR="007A7582" w:rsidRDefault="007A7582" w:rsidP="00A349BA">
      <w:pPr>
        <w:pStyle w:val="ListParagraph"/>
        <w:numPr>
          <w:ilvl w:val="0"/>
          <w:numId w:val="3"/>
        </w:numPr>
      </w:pPr>
      <w:proofErr w:type="spellStart"/>
      <w:r>
        <w:t>Daftar</w:t>
      </w:r>
      <w:proofErr w:type="spellEnd"/>
      <w:r>
        <w:t xml:space="preserve"> </w:t>
      </w:r>
      <w:proofErr w:type="spellStart"/>
      <w:r>
        <w:t>Produk</w:t>
      </w:r>
      <w:proofErr w:type="spellEnd"/>
    </w:p>
    <w:p w:rsidR="00F41115" w:rsidRDefault="00F41115" w:rsidP="00F41115">
      <w:pPr>
        <w:pStyle w:val="ListParagraph"/>
      </w:pPr>
      <w:proofErr w:type="spellStart"/>
      <w:r>
        <w:lastRenderedPageBreak/>
        <w:t>Menampilkan</w:t>
      </w:r>
      <w:proofErr w:type="spellEnd"/>
      <w:r>
        <w:t xml:space="preserve"> detail / </w:t>
      </w:r>
      <w:proofErr w:type="spellStart"/>
      <w:r>
        <w:t>spesifikasi</w:t>
      </w:r>
      <w:proofErr w:type="spellEnd"/>
      <w:r>
        <w:t xml:space="preserve"> </w:t>
      </w:r>
      <w:proofErr w:type="spellStart"/>
      <w:r>
        <w:t>produk</w:t>
      </w:r>
      <w:proofErr w:type="spellEnd"/>
      <w:r>
        <w:t xml:space="preserve"> yang </w:t>
      </w:r>
      <w:proofErr w:type="spellStart"/>
      <w:r>
        <w:t>dijual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calon</w:t>
      </w:r>
      <w:proofErr w:type="spellEnd"/>
      <w:r>
        <w:t xml:space="preserve"> </w:t>
      </w:r>
      <w:proofErr w:type="spellStart"/>
      <w:r>
        <w:t>pelanggan</w:t>
      </w:r>
      <w:proofErr w:type="spellEnd"/>
      <w:r>
        <w:t>.</w:t>
      </w:r>
    </w:p>
    <w:p w:rsidR="007A7582" w:rsidRDefault="007A7582" w:rsidP="00A349BA">
      <w:pPr>
        <w:pStyle w:val="ListParagraph"/>
        <w:numPr>
          <w:ilvl w:val="0"/>
          <w:numId w:val="3"/>
        </w:numPr>
      </w:pPr>
      <w:proofErr w:type="spellStart"/>
      <w:r>
        <w:t>Penugasan</w:t>
      </w:r>
      <w:proofErr w:type="spellEnd"/>
    </w:p>
    <w:p w:rsidR="00F41115" w:rsidRDefault="00F41115" w:rsidP="00F41115">
      <w:pPr>
        <w:pStyle w:val="ListParagraph"/>
      </w:pPr>
      <w:proofErr w:type="spellStart"/>
      <w:r>
        <w:t>Mempermudah</w:t>
      </w:r>
      <w:proofErr w:type="spellEnd"/>
      <w:r>
        <w:t xml:space="preserve"> </w:t>
      </w:r>
      <w:proofErr w:type="spellStart"/>
      <w:r>
        <w:t>penyampaian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atasan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anggotanya</w:t>
      </w:r>
      <w:proofErr w:type="spellEnd"/>
      <w:r>
        <w:t>.</w:t>
      </w:r>
    </w:p>
    <w:p w:rsidR="007A7582" w:rsidRDefault="007A7582" w:rsidP="00A349BA">
      <w:pPr>
        <w:pStyle w:val="ListParagraph"/>
        <w:numPr>
          <w:ilvl w:val="0"/>
          <w:numId w:val="3"/>
        </w:numPr>
      </w:pPr>
      <w:proofErr w:type="spellStart"/>
      <w:r>
        <w:t>Laporan</w:t>
      </w:r>
      <w:proofErr w:type="spellEnd"/>
      <w:r>
        <w:t xml:space="preserve"> </w:t>
      </w:r>
      <w:proofErr w:type="spellStart"/>
      <w:r>
        <w:t>Aktivitas</w:t>
      </w:r>
      <w:proofErr w:type="spellEnd"/>
    </w:p>
    <w:p w:rsidR="00F41115" w:rsidRDefault="00F41115" w:rsidP="00F41115">
      <w:pPr>
        <w:pStyle w:val="ListParagraph"/>
      </w:pPr>
      <w:proofErr w:type="spellStart"/>
      <w:r>
        <w:t>Memberikan</w:t>
      </w:r>
      <w:proofErr w:type="spellEnd"/>
      <w:r>
        <w:t xml:space="preserve"> </w:t>
      </w:r>
      <w:proofErr w:type="spellStart"/>
      <w:r>
        <w:t>balikan</w:t>
      </w:r>
      <w:proofErr w:type="spellEnd"/>
      <w:r>
        <w:t xml:space="preserve"> (</w:t>
      </w:r>
      <w:proofErr w:type="spellStart"/>
      <w:r>
        <w:t>feed back</w:t>
      </w:r>
      <w:proofErr w:type="spellEnd"/>
      <w:r>
        <w:t xml:space="preserve">)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yang </w:t>
      </w:r>
      <w:proofErr w:type="spellStart"/>
      <w:r>
        <w:t>dilakukannya</w:t>
      </w:r>
      <w:proofErr w:type="spellEnd"/>
      <w:r w:rsidR="00CF7D5A">
        <w:t xml:space="preserve"> </w:t>
      </w:r>
      <w:proofErr w:type="spellStart"/>
      <w:r w:rsidR="00CF7D5A">
        <w:t>pada</w:t>
      </w:r>
      <w:proofErr w:type="spellEnd"/>
      <w:r w:rsidR="00CF7D5A">
        <w:t xml:space="preserve"> </w:t>
      </w:r>
      <w:proofErr w:type="spellStart"/>
      <w:r w:rsidR="00CF7D5A">
        <w:t>calon</w:t>
      </w:r>
      <w:proofErr w:type="spellEnd"/>
      <w:r w:rsidR="00CF7D5A">
        <w:t xml:space="preserve"> </w:t>
      </w:r>
      <w:proofErr w:type="spellStart"/>
      <w:r w:rsidR="00CF7D5A">
        <w:t>pelanggan</w:t>
      </w:r>
      <w:proofErr w:type="spellEnd"/>
      <w:r w:rsidR="00CF7D5A">
        <w:t xml:space="preserve"> </w:t>
      </w:r>
      <w:proofErr w:type="spellStart"/>
      <w:r w:rsidR="00CF7D5A">
        <w:t>atau</w:t>
      </w:r>
      <w:proofErr w:type="spellEnd"/>
      <w:r w:rsidR="00CF7D5A">
        <w:t xml:space="preserve"> </w:t>
      </w:r>
      <w:proofErr w:type="spellStart"/>
      <w:r w:rsidR="00CF7D5A">
        <w:t>pelanggan</w:t>
      </w:r>
      <w:proofErr w:type="spellEnd"/>
      <w:r>
        <w:t>.</w:t>
      </w:r>
    </w:p>
    <w:p w:rsidR="007A7582" w:rsidRDefault="007A7582" w:rsidP="007A7582"/>
    <w:sectPr w:rsidR="007A7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D60F8"/>
    <w:multiLevelType w:val="hybridMultilevel"/>
    <w:tmpl w:val="A69EA29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4D055FE"/>
    <w:multiLevelType w:val="hybridMultilevel"/>
    <w:tmpl w:val="85AA3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13D3F"/>
    <w:multiLevelType w:val="multilevel"/>
    <w:tmpl w:val="FEE8B5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3C"/>
    <w:rsid w:val="000022F2"/>
    <w:rsid w:val="0016513C"/>
    <w:rsid w:val="002C6AAF"/>
    <w:rsid w:val="004567BD"/>
    <w:rsid w:val="004B5584"/>
    <w:rsid w:val="005517BD"/>
    <w:rsid w:val="005D288E"/>
    <w:rsid w:val="00715895"/>
    <w:rsid w:val="00747EF0"/>
    <w:rsid w:val="00784827"/>
    <w:rsid w:val="007A7582"/>
    <w:rsid w:val="00803E63"/>
    <w:rsid w:val="008304D6"/>
    <w:rsid w:val="009B0AE2"/>
    <w:rsid w:val="00A349BA"/>
    <w:rsid w:val="00A43C6D"/>
    <w:rsid w:val="00C82DAC"/>
    <w:rsid w:val="00CF7D5A"/>
    <w:rsid w:val="00F302FE"/>
    <w:rsid w:val="00F4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05FE0-46B2-4D23-BF3A-50C26A98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Jonx</dc:creator>
  <cp:keywords/>
  <dc:description/>
  <cp:lastModifiedBy>Jonx</cp:lastModifiedBy>
  <cp:revision>9</cp:revision>
  <dcterms:created xsi:type="dcterms:W3CDTF">2015-06-09T06:57:00Z</dcterms:created>
  <dcterms:modified xsi:type="dcterms:W3CDTF">2015-06-09T09:46:00Z</dcterms:modified>
</cp:coreProperties>
</file>